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5D" w:rsidRDefault="004A0A57" w:rsidP="0000265D">
      <w:pPr>
        <w:spacing w:after="0" w:line="240" w:lineRule="auto"/>
        <w:rPr>
          <w:rFonts w:ascii="Calibri" w:hAnsi="Calibri"/>
          <w:color w:val="365F91" w:themeColor="accent1" w:themeShade="B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.75pt;width:179.4pt;height:44.2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7600C2" w:rsidRPr="0035580D" w:rsidRDefault="007600C2" w:rsidP="007600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Bold"/>
                      <w:bCs/>
                      <w:sz w:val="20"/>
                      <w:szCs w:val="20"/>
                    </w:rPr>
                  </w:pPr>
                  <w:r w:rsidRPr="0035580D">
                    <w:rPr>
                      <w:rFonts w:cs="MyriadPro-Bold"/>
                      <w:bCs/>
                      <w:sz w:val="20"/>
                      <w:szCs w:val="20"/>
                    </w:rPr>
                    <w:t>Unit 11, 45 North Mole Road</w:t>
                  </w:r>
                </w:p>
                <w:p w:rsidR="007600C2" w:rsidRPr="0035580D" w:rsidRDefault="007600C2" w:rsidP="007600C2">
                  <w:proofErr w:type="gramStart"/>
                  <w:r w:rsidRPr="0035580D">
                    <w:rPr>
                      <w:rFonts w:cs="MyriadPro-Bold"/>
                      <w:bCs/>
                      <w:sz w:val="20"/>
                      <w:szCs w:val="20"/>
                    </w:rPr>
                    <w:t>Tel :</w:t>
                  </w:r>
                  <w:proofErr w:type="gramEnd"/>
                  <w:r w:rsidRPr="0035580D">
                    <w:rPr>
                      <w:rFonts w:cs="MyriadPro-Bold"/>
                      <w:bCs/>
                      <w:sz w:val="20"/>
                      <w:szCs w:val="20"/>
                    </w:rPr>
                    <w:t xml:space="preserve"> 200 49202</w:t>
                  </w:r>
                </w:p>
              </w:txbxContent>
            </v:textbox>
            <w10:wrap type="square"/>
          </v:shape>
        </w:pict>
      </w:r>
      <w:r w:rsidR="0000265D">
        <w:rPr>
          <w:rFonts w:ascii="Calibri" w:hAnsi="Calibri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-632460</wp:posOffset>
            </wp:positionV>
            <wp:extent cx="2264410" cy="11811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265D" w:rsidRDefault="0000265D" w:rsidP="0000265D">
      <w:pPr>
        <w:spacing w:after="0" w:line="240" w:lineRule="auto"/>
        <w:rPr>
          <w:rFonts w:ascii="Calibri" w:hAnsi="Calibri"/>
          <w:color w:val="365F91" w:themeColor="accent1" w:themeShade="BF"/>
        </w:rPr>
      </w:pPr>
    </w:p>
    <w:p w:rsidR="0000265D" w:rsidRDefault="0000265D" w:rsidP="0000265D">
      <w:pPr>
        <w:spacing w:after="0" w:line="240" w:lineRule="auto"/>
        <w:rPr>
          <w:rFonts w:ascii="Calibri" w:hAnsi="Calibri"/>
          <w:color w:val="365F91" w:themeColor="accent1" w:themeShade="BF"/>
        </w:rPr>
      </w:pPr>
    </w:p>
    <w:p w:rsidR="0000265D" w:rsidRDefault="0000265D" w:rsidP="0000265D">
      <w:pPr>
        <w:spacing w:after="0" w:line="240" w:lineRule="auto"/>
        <w:rPr>
          <w:rFonts w:ascii="Calibri" w:hAnsi="Calibri"/>
          <w:color w:val="365F91" w:themeColor="accent1" w:themeShade="BF"/>
        </w:rPr>
      </w:pPr>
    </w:p>
    <w:p w:rsidR="0000265D" w:rsidRPr="0035580D" w:rsidRDefault="0020338A" w:rsidP="0020338A">
      <w:pPr>
        <w:spacing w:after="0" w:line="240" w:lineRule="auto"/>
        <w:jc w:val="center"/>
        <w:rPr>
          <w:rFonts w:ascii="Calibri" w:hAnsi="Calibri"/>
          <w:b/>
          <w:sz w:val="32"/>
          <w:u w:val="single"/>
        </w:rPr>
      </w:pPr>
      <w:r w:rsidRPr="0035580D">
        <w:rPr>
          <w:rFonts w:ascii="Calibri" w:hAnsi="Calibri"/>
          <w:b/>
          <w:sz w:val="32"/>
          <w:u w:val="single"/>
        </w:rPr>
        <w:t>APPLICATION FORM</w:t>
      </w:r>
    </w:p>
    <w:p w:rsidR="0020338A" w:rsidRPr="00102566" w:rsidRDefault="004A0A57" w:rsidP="0020338A">
      <w:pPr>
        <w:ind w:right="98"/>
        <w:jc w:val="both"/>
        <w:rPr>
          <w:rFonts w:ascii="Calibri" w:hAnsi="Calibri" w:cs="Arial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53.8pt;margin-top:9.75pt;width:405.2pt;height:20.2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6">
              <w:txbxContent>
                <w:p w:rsidR="0020338A" w:rsidRDefault="0020338A" w:rsidP="0020338A"/>
              </w:txbxContent>
            </v:textbox>
            <w10:wrap type="square"/>
          </v:shape>
        </w:pict>
      </w:r>
    </w:p>
    <w:p w:rsidR="0020338A" w:rsidRPr="00102566" w:rsidRDefault="004A0A57" w:rsidP="0020338A">
      <w:pPr>
        <w:pStyle w:val="BodyText3"/>
        <w:spacing w:line="360" w:lineRule="auto"/>
        <w:ind w:right="98"/>
        <w:rPr>
          <w:rFonts w:ascii="Calibri" w:hAnsi="Calibri"/>
        </w:rPr>
      </w:pPr>
      <w:r>
        <w:rPr>
          <w:rFonts w:ascii="Calibri" w:hAnsi="Calibri"/>
          <w:noProof/>
        </w:rPr>
        <w:pict>
          <v:shape id="Text Box 2" o:spid="_x0000_s1027" type="#_x0000_t202" style="position:absolute;left:0;text-align:left;margin-left:54.3pt;margin-top:10.85pt;width:404.4pt;height:20.8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20338A" w:rsidRDefault="0020338A" w:rsidP="0020338A"/>
              </w:txbxContent>
            </v:textbox>
            <w10:wrap type="square"/>
          </v:shape>
        </w:pict>
      </w:r>
      <w:r w:rsidR="0020338A" w:rsidRPr="00102566">
        <w:rPr>
          <w:rFonts w:ascii="Calibri" w:hAnsi="Calibri"/>
          <w:iCs/>
        </w:rPr>
        <w:t>Name</w:t>
      </w:r>
      <w:r w:rsidR="0020338A" w:rsidRPr="00102566">
        <w:rPr>
          <w:rFonts w:ascii="Calibri" w:hAnsi="Calibri"/>
        </w:rPr>
        <w:tab/>
      </w:r>
    </w:p>
    <w:p w:rsidR="0020338A" w:rsidRPr="00102566" w:rsidRDefault="004A0A57" w:rsidP="0020338A">
      <w:pPr>
        <w:pStyle w:val="BodyText3"/>
        <w:spacing w:line="360" w:lineRule="auto"/>
        <w:ind w:right="98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8" type="#_x0000_t202" style="position:absolute;left:0;text-align:left;margin-left:53.5pt;margin-top:16.5pt;width:405.2pt;height:21.1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:rsidR="0020338A" w:rsidRDefault="0020338A" w:rsidP="0020338A"/>
              </w:txbxContent>
            </v:textbox>
            <w10:wrap type="square"/>
          </v:shape>
        </w:pict>
      </w:r>
    </w:p>
    <w:p w:rsidR="0020338A" w:rsidRPr="00102566" w:rsidRDefault="0020338A" w:rsidP="0020338A">
      <w:pPr>
        <w:pStyle w:val="BodyText3"/>
        <w:spacing w:line="360" w:lineRule="auto"/>
        <w:ind w:right="98"/>
        <w:rPr>
          <w:rFonts w:ascii="Calibri" w:hAnsi="Calibri"/>
        </w:rPr>
      </w:pPr>
      <w:r w:rsidRPr="00102566">
        <w:rPr>
          <w:rFonts w:ascii="Calibri" w:hAnsi="Calibri"/>
        </w:rPr>
        <w:t>Address</w:t>
      </w:r>
    </w:p>
    <w:p w:rsidR="0020338A" w:rsidRPr="00102566" w:rsidRDefault="004A0A57" w:rsidP="0020338A">
      <w:pPr>
        <w:spacing w:line="360" w:lineRule="auto"/>
        <w:ind w:right="98"/>
        <w:jc w:val="both"/>
        <w:rPr>
          <w:rFonts w:ascii="Calibri" w:hAnsi="Calibri" w:cs="Arial"/>
        </w:rPr>
      </w:pPr>
      <w:r>
        <w:rPr>
          <w:rFonts w:ascii="Calibri" w:hAnsi="Calibri"/>
          <w:noProof/>
        </w:rPr>
        <w:pict>
          <v:shape id="_x0000_s1029" type="#_x0000_t202" style="position:absolute;left:0;text-align:left;margin-left:53.5pt;margin-top:.9pt;width:405.5pt;height:19.9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29">
              <w:txbxContent>
                <w:p w:rsidR="0020338A" w:rsidRDefault="0020338A" w:rsidP="0020338A"/>
              </w:txbxContent>
            </v:textbox>
            <w10:wrap type="square"/>
          </v:shape>
        </w:pict>
      </w:r>
      <w:r w:rsidR="0020338A" w:rsidRPr="00102566">
        <w:rPr>
          <w:rFonts w:ascii="Calibri" w:hAnsi="Calibri" w:cs="Arial"/>
        </w:rPr>
        <w:tab/>
      </w:r>
    </w:p>
    <w:p w:rsidR="007600C2" w:rsidRDefault="004A0A57" w:rsidP="0020338A">
      <w:pPr>
        <w:spacing w:line="360" w:lineRule="auto"/>
        <w:ind w:right="98"/>
        <w:rPr>
          <w:rFonts w:ascii="Calibri" w:hAnsi="Calibri" w:cs="Arial"/>
        </w:rPr>
      </w:pPr>
      <w:r>
        <w:rPr>
          <w:rFonts w:ascii="Calibri" w:hAnsi="Calibri"/>
          <w:noProof/>
        </w:rPr>
        <w:pict>
          <v:shape id="_x0000_s1030" type="#_x0000_t202" style="position:absolute;margin-left:153.8pt;margin-top:3.2pt;width:296.8pt;height:2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0">
              <w:txbxContent>
                <w:p w:rsidR="0020338A" w:rsidRDefault="0020338A" w:rsidP="0020338A"/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>
          <v:shape id="_x0000_s1031" type="#_x0000_t202" style="position:absolute;margin-left:153.8pt;margin-top:1.3pt;width:296.8pt;height:14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20338A" w:rsidRDefault="0020338A" w:rsidP="0020338A"/>
              </w:txbxContent>
            </v:textbox>
            <w10:wrap type="square"/>
          </v:shape>
        </w:pict>
      </w:r>
      <w:r w:rsidR="007600C2">
        <w:rPr>
          <w:rFonts w:ascii="Calibri" w:hAnsi="Calibri" w:cs="Arial"/>
        </w:rPr>
        <w:t>Telephone Number, Home:</w:t>
      </w:r>
      <w:r w:rsidR="0020338A" w:rsidRPr="00102566">
        <w:rPr>
          <w:rFonts w:ascii="Calibri" w:hAnsi="Calibri" w:cs="Arial"/>
        </w:rPr>
        <w:t xml:space="preserve"> </w:t>
      </w:r>
      <w:r w:rsidR="0020338A" w:rsidRPr="00102566">
        <w:rPr>
          <w:rFonts w:ascii="Calibri" w:hAnsi="Calibri" w:cs="Arial"/>
        </w:rPr>
        <w:tab/>
      </w:r>
      <w:r w:rsidR="0020338A" w:rsidRPr="00102566">
        <w:rPr>
          <w:rFonts w:ascii="Calibri" w:hAnsi="Calibri" w:cs="Arial"/>
        </w:rPr>
        <w:tab/>
        <w:t xml:space="preserve">        </w:t>
      </w:r>
      <w:r w:rsidR="007600C2">
        <w:rPr>
          <w:rFonts w:ascii="Calibri" w:hAnsi="Calibri" w:cs="Arial"/>
        </w:rPr>
        <w:t xml:space="preserve">               Mobile:</w:t>
      </w:r>
    </w:p>
    <w:p w:rsidR="00B01076" w:rsidRDefault="0020338A" w:rsidP="00B01076">
      <w:pPr>
        <w:spacing w:after="0" w:line="360" w:lineRule="auto"/>
        <w:ind w:right="98"/>
        <w:rPr>
          <w:rFonts w:ascii="Calibri" w:hAnsi="Calibri" w:cs="Arial"/>
        </w:rPr>
      </w:pPr>
      <w:r w:rsidRPr="00102566">
        <w:rPr>
          <w:rFonts w:ascii="Calibri" w:hAnsi="Calibri" w:cs="Arial"/>
        </w:rPr>
        <w:t>Hereby apply for a Monthly Rental License at:</w:t>
      </w:r>
    </w:p>
    <w:p w:rsidR="0020338A" w:rsidRPr="00B01076" w:rsidRDefault="004A0A57" w:rsidP="00B01076">
      <w:pPr>
        <w:spacing w:after="0" w:line="360" w:lineRule="auto"/>
        <w:ind w:right="98"/>
        <w:jc w:val="center"/>
        <w:rPr>
          <w:rFonts w:ascii="Calibri" w:hAnsi="Calibri" w:cs="Arial"/>
        </w:rPr>
      </w:pPr>
      <w:r>
        <w:rPr>
          <w:rFonts w:ascii="Calibri" w:hAnsi="Calibri"/>
          <w:noProof/>
        </w:rPr>
        <w:pict>
          <v:shape id="_x0000_s1032" type="#_x0000_t202" style="position:absolute;left:0;text-align:left;margin-left:134.4pt;margin-top:50.35pt;width:178.95pt;height:20.6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2">
              <w:txbxContent>
                <w:p w:rsidR="0020338A" w:rsidRPr="007600C2" w:rsidRDefault="0020338A" w:rsidP="0020338A">
                  <w:pPr>
                    <w:rPr>
                      <w:b/>
                      <w:sz w:val="20"/>
                    </w:rPr>
                  </w:pPr>
                  <w:r w:rsidRPr="007600C2">
                    <w:rPr>
                      <w:b/>
                      <w:sz w:val="20"/>
                    </w:rPr>
                    <w:t>G</w:t>
                  </w:r>
                </w:p>
              </w:txbxContent>
            </v:textbox>
            <w10:wrap type="square"/>
          </v:shape>
        </w:pict>
      </w:r>
      <w:r w:rsidR="0020338A" w:rsidRPr="0020338A">
        <w:rPr>
          <w:rFonts w:ascii="Calibri" w:hAnsi="Calibri" w:cs="Arial"/>
          <w:b/>
          <w:bCs/>
          <w:sz w:val="36"/>
          <w:u w:val="single"/>
        </w:rPr>
        <w:t>Charles Bruzon House (Ground Floor) Car Park</w:t>
      </w:r>
    </w:p>
    <w:p w:rsidR="0020338A" w:rsidRPr="00102566" w:rsidRDefault="0020338A" w:rsidP="0020338A">
      <w:pPr>
        <w:pStyle w:val="BodyText"/>
        <w:ind w:right="98"/>
        <w:rPr>
          <w:rFonts w:ascii="Calibri" w:hAnsi="Calibri" w:cs="Arial"/>
        </w:rPr>
      </w:pPr>
      <w:proofErr w:type="gramStart"/>
      <w:r w:rsidRPr="00102566">
        <w:rPr>
          <w:rFonts w:ascii="Calibri" w:hAnsi="Calibri" w:cs="Arial"/>
        </w:rPr>
        <w:t>for</w:t>
      </w:r>
      <w:proofErr w:type="gramEnd"/>
      <w:r w:rsidRPr="00102566">
        <w:rPr>
          <w:rFonts w:ascii="Calibri" w:hAnsi="Calibri" w:cs="Arial"/>
        </w:rPr>
        <w:t xml:space="preserve"> Motor Vehicle:</w:t>
      </w:r>
      <w:r w:rsidRPr="00102566">
        <w:rPr>
          <w:rFonts w:ascii="Calibri" w:hAnsi="Calibri" w:cs="Arial"/>
        </w:rPr>
        <w:tab/>
      </w:r>
      <w:r w:rsidRPr="00102566">
        <w:rPr>
          <w:rFonts w:ascii="Calibri" w:hAnsi="Calibri" w:cs="Arial"/>
        </w:rPr>
        <w:tab/>
        <w:t xml:space="preserve"> </w:t>
      </w:r>
    </w:p>
    <w:p w:rsidR="0020338A" w:rsidRPr="00102566" w:rsidRDefault="0020338A" w:rsidP="0020338A">
      <w:pPr>
        <w:pStyle w:val="BodyText"/>
        <w:ind w:right="98"/>
        <w:rPr>
          <w:rFonts w:ascii="Calibri" w:hAnsi="Calibri" w:cs="Arial"/>
        </w:rPr>
      </w:pPr>
    </w:p>
    <w:p w:rsidR="0020338A" w:rsidRPr="00102566" w:rsidRDefault="0020338A" w:rsidP="0020338A">
      <w:pPr>
        <w:pStyle w:val="BodyText"/>
        <w:ind w:right="98"/>
        <w:rPr>
          <w:rFonts w:ascii="Calibri" w:hAnsi="Calibri" w:cs="Arial"/>
        </w:rPr>
      </w:pPr>
    </w:p>
    <w:p w:rsidR="0020338A" w:rsidRPr="00102566" w:rsidRDefault="0020338A" w:rsidP="0020338A">
      <w:pPr>
        <w:pStyle w:val="BodyText"/>
        <w:ind w:right="98"/>
        <w:rPr>
          <w:rFonts w:ascii="Calibri" w:hAnsi="Calibri" w:cs="Arial"/>
        </w:rPr>
      </w:pPr>
      <w:r w:rsidRPr="00102566">
        <w:rPr>
          <w:rFonts w:ascii="Calibri" w:hAnsi="Calibri" w:cs="Arial"/>
        </w:rPr>
        <w:t>1.</w:t>
      </w:r>
      <w:r w:rsidRPr="00102566">
        <w:rPr>
          <w:rFonts w:ascii="Calibri" w:hAnsi="Calibri" w:cs="Arial"/>
        </w:rPr>
        <w:tab/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confirm that </w:t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my/our</w:t>
      </w:r>
      <w:r w:rsidRPr="00102566">
        <w:rPr>
          <w:rFonts w:ascii="Calibri" w:hAnsi="Calibri" w:cs="Arial"/>
        </w:rPr>
        <w:t xml:space="preserve"> permanent and principal residence is as stated above. </w:t>
      </w:r>
    </w:p>
    <w:p w:rsidR="0020338A" w:rsidRPr="00102566" w:rsidRDefault="0020338A" w:rsidP="0020338A">
      <w:pPr>
        <w:pStyle w:val="BodyText"/>
        <w:ind w:left="720" w:right="98" w:hanging="720"/>
        <w:rPr>
          <w:rFonts w:ascii="Calibri" w:hAnsi="Calibri" w:cs="Arial"/>
        </w:rPr>
      </w:pPr>
      <w:r w:rsidRPr="00102566">
        <w:rPr>
          <w:rFonts w:ascii="Calibri" w:hAnsi="Calibri" w:cs="Arial"/>
        </w:rPr>
        <w:t>2.</w:t>
      </w:r>
      <w:r w:rsidRPr="00102566">
        <w:rPr>
          <w:rFonts w:ascii="Calibri" w:hAnsi="Calibri" w:cs="Arial"/>
        </w:rPr>
        <w:tab/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confirm that we </w:t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do/do not</w:t>
      </w:r>
      <w:r w:rsidRPr="00102566">
        <w:rPr>
          <w:rFonts w:ascii="Calibri" w:hAnsi="Calibri" w:cs="Arial"/>
        </w:rPr>
        <w:t xml:space="preserve"> own nor currently occupy a garage and/or car parking space. </w:t>
      </w:r>
    </w:p>
    <w:p w:rsidR="0020338A" w:rsidRPr="00102566" w:rsidRDefault="0020338A" w:rsidP="0020338A">
      <w:pPr>
        <w:pStyle w:val="BodyText"/>
        <w:ind w:right="98" w:firstLine="720"/>
        <w:jc w:val="left"/>
        <w:rPr>
          <w:rFonts w:ascii="Calibri" w:hAnsi="Calibri" w:cs="Arial"/>
        </w:rPr>
      </w:pPr>
      <w:r w:rsidRPr="00102566">
        <w:rPr>
          <w:rFonts w:ascii="Calibri" w:hAnsi="Calibri" w:cs="Arial"/>
        </w:rPr>
        <w:t>If you do then please provide address of same</w:t>
      </w:r>
      <w:r>
        <w:rPr>
          <w:rFonts w:ascii="Calibri" w:hAnsi="Calibri" w:cs="Arial"/>
        </w:rPr>
        <w:t>:</w:t>
      </w:r>
    </w:p>
    <w:p w:rsidR="0020338A" w:rsidRPr="00102566" w:rsidRDefault="004A0A57" w:rsidP="00B01076">
      <w:pPr>
        <w:spacing w:after="120"/>
        <w:ind w:right="98"/>
        <w:jc w:val="both"/>
        <w:rPr>
          <w:rFonts w:ascii="Calibri" w:hAnsi="Calibri" w:cs="Arial"/>
        </w:rPr>
      </w:pPr>
      <w:r>
        <w:rPr>
          <w:noProof/>
        </w:rPr>
        <w:pict>
          <v:shape id="_x0000_s1033" type="#_x0000_t202" style="position:absolute;left:0;text-align:left;margin-left:36.2pt;margin-top:6.3pt;width:404.15pt;height:22.1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next-textbox:#_x0000_s1033">
              <w:txbxContent>
                <w:p w:rsidR="0020338A" w:rsidRDefault="0020338A"/>
              </w:txbxContent>
            </v:textbox>
            <w10:wrap type="square"/>
          </v:shape>
        </w:pict>
      </w:r>
    </w:p>
    <w:p w:rsidR="00B01076" w:rsidRDefault="00B01076" w:rsidP="00B01076">
      <w:pPr>
        <w:spacing w:after="120"/>
        <w:ind w:left="720" w:right="98" w:hanging="720"/>
        <w:jc w:val="both"/>
        <w:rPr>
          <w:rFonts w:ascii="Calibri" w:hAnsi="Calibri" w:cs="Arial"/>
        </w:rPr>
      </w:pPr>
    </w:p>
    <w:p w:rsidR="0020338A" w:rsidRPr="00102566" w:rsidRDefault="0020338A" w:rsidP="0020338A">
      <w:pPr>
        <w:ind w:left="720" w:right="98" w:hanging="720"/>
        <w:jc w:val="both"/>
        <w:rPr>
          <w:rFonts w:ascii="Calibri" w:hAnsi="Calibri" w:cs="Arial"/>
        </w:rPr>
      </w:pPr>
      <w:r w:rsidRPr="00102566">
        <w:rPr>
          <w:rFonts w:ascii="Calibri" w:hAnsi="Calibri" w:cs="Arial"/>
        </w:rPr>
        <w:t>3.</w:t>
      </w:r>
      <w:r w:rsidRPr="00102566">
        <w:rPr>
          <w:rFonts w:ascii="Calibri" w:hAnsi="Calibri" w:cs="Arial"/>
        </w:rPr>
        <w:tab/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attach the following documents in support of my/our  application and I understand that only one car parking spac</w:t>
      </w:r>
      <w:r>
        <w:rPr>
          <w:rFonts w:ascii="Calibri" w:hAnsi="Calibri" w:cs="Arial"/>
        </w:rPr>
        <w:t>e may be allowed per household:</w:t>
      </w:r>
    </w:p>
    <w:p w:rsidR="0020338A" w:rsidRPr="00102566" w:rsidRDefault="0020338A" w:rsidP="0020338A">
      <w:pPr>
        <w:numPr>
          <w:ilvl w:val="0"/>
          <w:numId w:val="1"/>
        </w:numPr>
        <w:spacing w:after="0" w:line="240" w:lineRule="auto"/>
        <w:ind w:right="98"/>
        <w:jc w:val="both"/>
        <w:rPr>
          <w:rFonts w:ascii="Calibri" w:hAnsi="Calibri" w:cs="Arial"/>
        </w:rPr>
      </w:pPr>
      <w:r w:rsidRPr="00102566">
        <w:rPr>
          <w:rFonts w:ascii="Calibri" w:hAnsi="Calibri" w:cs="Arial"/>
        </w:rPr>
        <w:t>Copy of  valid Gibraltar ID Card;</w:t>
      </w:r>
    </w:p>
    <w:p w:rsidR="0020338A" w:rsidRPr="00102566" w:rsidRDefault="0020338A" w:rsidP="0020338A">
      <w:pPr>
        <w:numPr>
          <w:ilvl w:val="0"/>
          <w:numId w:val="1"/>
        </w:numPr>
        <w:spacing w:after="0" w:line="240" w:lineRule="auto"/>
        <w:ind w:right="98"/>
        <w:jc w:val="both"/>
        <w:rPr>
          <w:rFonts w:ascii="Calibri" w:hAnsi="Calibri" w:cs="Arial"/>
        </w:rPr>
      </w:pPr>
      <w:r w:rsidRPr="00102566">
        <w:rPr>
          <w:rFonts w:ascii="Calibri" w:hAnsi="Calibri" w:cs="Arial"/>
        </w:rPr>
        <w:t xml:space="preserve">Proof of Address of the applicant(s) </w:t>
      </w:r>
      <w:r w:rsidRPr="00102566">
        <w:rPr>
          <w:rFonts w:ascii="Calibri" w:hAnsi="Calibri" w:cs="Arial"/>
          <w:iCs/>
        </w:rPr>
        <w:t>(</w:t>
      </w:r>
      <w:proofErr w:type="spellStart"/>
      <w:r w:rsidRPr="00102566">
        <w:rPr>
          <w:rFonts w:ascii="Calibri" w:hAnsi="Calibri" w:cs="Arial"/>
          <w:iCs/>
        </w:rPr>
        <w:t>eg</w:t>
      </w:r>
      <w:proofErr w:type="spellEnd"/>
      <w:r w:rsidRPr="00102566">
        <w:rPr>
          <w:rFonts w:ascii="Calibri" w:hAnsi="Calibri" w:cs="Arial"/>
          <w:iCs/>
        </w:rPr>
        <w:t xml:space="preserve">  utility bill)</w:t>
      </w:r>
      <w:r w:rsidRPr="00102566">
        <w:rPr>
          <w:rFonts w:ascii="Calibri" w:hAnsi="Calibri" w:cs="Arial"/>
        </w:rPr>
        <w:t>;</w:t>
      </w:r>
    </w:p>
    <w:p w:rsidR="0020338A" w:rsidRPr="00102566" w:rsidRDefault="0020338A" w:rsidP="0020338A">
      <w:pPr>
        <w:numPr>
          <w:ilvl w:val="0"/>
          <w:numId w:val="1"/>
        </w:numPr>
        <w:spacing w:after="0" w:line="240" w:lineRule="auto"/>
        <w:ind w:right="98"/>
        <w:jc w:val="both"/>
        <w:rPr>
          <w:rFonts w:ascii="Calibri" w:hAnsi="Calibri" w:cs="Arial"/>
        </w:rPr>
      </w:pPr>
      <w:r w:rsidRPr="00102566">
        <w:rPr>
          <w:rFonts w:ascii="Calibri" w:hAnsi="Calibri" w:cs="Arial"/>
        </w:rPr>
        <w:t xml:space="preserve">Copy of the Vehicle Registration Document </w:t>
      </w:r>
      <w:r w:rsidRPr="00102566">
        <w:rPr>
          <w:rFonts w:ascii="Calibri" w:hAnsi="Calibri" w:cs="Arial"/>
          <w:iCs/>
        </w:rPr>
        <w:t>(“Logbook”)</w:t>
      </w:r>
      <w:r w:rsidRPr="00102566">
        <w:rPr>
          <w:rFonts w:ascii="Calibri" w:hAnsi="Calibri" w:cs="Arial"/>
        </w:rPr>
        <w:t xml:space="preserve"> for the vehicle to be parked in the car park in the name of the applicant, together with valid MOT certificate. </w:t>
      </w:r>
    </w:p>
    <w:p w:rsidR="0020338A" w:rsidRPr="00102566" w:rsidRDefault="0020338A" w:rsidP="0020338A">
      <w:pPr>
        <w:ind w:left="720" w:right="98" w:hanging="720"/>
        <w:jc w:val="both"/>
        <w:rPr>
          <w:rFonts w:ascii="Calibri" w:hAnsi="Calibri" w:cs="Arial"/>
        </w:rPr>
      </w:pPr>
      <w:r w:rsidRPr="00102566">
        <w:rPr>
          <w:rFonts w:ascii="Calibri" w:hAnsi="Calibri" w:cs="Arial"/>
        </w:rPr>
        <w:t>4.</w:t>
      </w:r>
      <w:r w:rsidRPr="00102566">
        <w:rPr>
          <w:rFonts w:ascii="Calibri" w:hAnsi="Calibri" w:cs="Arial"/>
        </w:rPr>
        <w:tab/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understand that in the event of this application being accepted </w:t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will receive only a licence to use the parking space.  </w:t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shall not be entitled to assign or part with the whole or part of any interest following or arising from the said acceptance. </w:t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 w:cs="Arial"/>
          <w:iCs/>
        </w:rPr>
        <w:t>I/we</w:t>
      </w:r>
      <w:r w:rsidRPr="00102566">
        <w:rPr>
          <w:rFonts w:ascii="Calibri" w:hAnsi="Calibri" w:cs="Arial"/>
        </w:rPr>
        <w:t xml:space="preserve"> will not be allowed to lend or hire out the space to anyone else or in any way receive money or </w:t>
      </w:r>
      <w:proofErr w:type="spellStart"/>
      <w:r w:rsidRPr="00102566">
        <w:rPr>
          <w:rFonts w:ascii="Calibri" w:hAnsi="Calibri" w:cs="Arial"/>
        </w:rPr>
        <w:t>moneys</w:t>
      </w:r>
      <w:proofErr w:type="spellEnd"/>
      <w:r w:rsidRPr="00102566">
        <w:rPr>
          <w:rFonts w:ascii="Calibri" w:hAnsi="Calibri" w:cs="Arial"/>
        </w:rPr>
        <w:t xml:space="preserve"> worth from anyone else for the use of the space.  </w:t>
      </w:r>
    </w:p>
    <w:p w:rsidR="0020338A" w:rsidRDefault="0020338A" w:rsidP="007600C2">
      <w:pPr>
        <w:pStyle w:val="BodyText3"/>
        <w:ind w:left="720" w:right="98" w:hanging="720"/>
        <w:rPr>
          <w:rFonts w:ascii="Calibri" w:hAnsi="Calibri"/>
        </w:rPr>
      </w:pPr>
      <w:r w:rsidRPr="00102566">
        <w:rPr>
          <w:rFonts w:ascii="Calibri" w:hAnsi="Calibri"/>
        </w:rPr>
        <w:t>5.</w:t>
      </w:r>
      <w:r w:rsidRPr="00102566">
        <w:rPr>
          <w:rFonts w:ascii="Calibri" w:hAnsi="Calibri"/>
        </w:rPr>
        <w:tab/>
      </w:r>
      <w:r w:rsidRPr="00102566">
        <w:rPr>
          <w:rFonts w:ascii="Calibri" w:hAnsi="Calibri"/>
          <w:iCs/>
          <w:vertAlign w:val="superscript"/>
        </w:rPr>
        <w:t>*</w:t>
      </w:r>
      <w:r w:rsidRPr="00102566">
        <w:rPr>
          <w:rFonts w:ascii="Calibri" w:hAnsi="Calibri"/>
          <w:iCs/>
        </w:rPr>
        <w:t>I/We</w:t>
      </w:r>
      <w:r w:rsidRPr="00102566">
        <w:rPr>
          <w:rFonts w:ascii="Calibri" w:hAnsi="Calibri"/>
        </w:rPr>
        <w:t xml:space="preserve"> understand and accept the conditions as set out in the draft licence agreement</w:t>
      </w:r>
    </w:p>
    <w:p w:rsidR="007600C2" w:rsidRPr="00102566" w:rsidRDefault="007600C2" w:rsidP="007600C2">
      <w:pPr>
        <w:pStyle w:val="BodyText3"/>
        <w:ind w:left="720" w:right="98" w:hanging="720"/>
        <w:rPr>
          <w:rFonts w:ascii="Calibri" w:hAnsi="Calibri"/>
        </w:rPr>
      </w:pPr>
    </w:p>
    <w:p w:rsidR="00EE78A8" w:rsidRPr="007600C2" w:rsidRDefault="0020338A" w:rsidP="007600C2">
      <w:pPr>
        <w:ind w:right="98"/>
        <w:jc w:val="center"/>
        <w:rPr>
          <w:rFonts w:ascii="Calibri" w:hAnsi="Calibri" w:cs="Arial"/>
        </w:rPr>
      </w:pPr>
      <w:r w:rsidRPr="007600C2">
        <w:rPr>
          <w:rFonts w:ascii="Calibri" w:hAnsi="Calibri" w:cs="Arial"/>
          <w:b/>
          <w:bCs/>
        </w:rPr>
        <w:t>Date:</w:t>
      </w:r>
      <w:r w:rsidRPr="007600C2">
        <w:rPr>
          <w:rFonts w:ascii="Calibri" w:hAnsi="Calibri" w:cs="Arial"/>
          <w:sz w:val="20"/>
        </w:rPr>
        <w:t xml:space="preserve"> ...............................</w:t>
      </w:r>
      <w:r w:rsidRPr="007600C2">
        <w:rPr>
          <w:rFonts w:ascii="Calibri" w:hAnsi="Calibri" w:cs="Arial"/>
          <w:sz w:val="20"/>
        </w:rPr>
        <w:tab/>
      </w:r>
      <w:r w:rsidRPr="007600C2">
        <w:rPr>
          <w:rFonts w:ascii="Calibri" w:hAnsi="Calibri" w:cs="Arial"/>
          <w:b/>
          <w:bCs/>
        </w:rPr>
        <w:t>Signature of Applicant(s)</w:t>
      </w:r>
      <w:r w:rsidRPr="00102566">
        <w:rPr>
          <w:rFonts w:ascii="Calibri" w:hAnsi="Calibri" w:cs="Arial"/>
          <w:b/>
          <w:bCs/>
          <w:sz w:val="24"/>
        </w:rPr>
        <w:tab/>
      </w:r>
      <w:r w:rsidRPr="00102566">
        <w:rPr>
          <w:rFonts w:ascii="Calibri" w:hAnsi="Calibri" w:cs="Arial"/>
        </w:rPr>
        <w:t>......………….......................……</w:t>
      </w:r>
    </w:p>
    <w:sectPr w:rsidR="00EE78A8" w:rsidRPr="007600C2" w:rsidSect="0035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8E6"/>
    <w:multiLevelType w:val="hybridMultilevel"/>
    <w:tmpl w:val="032C02E6"/>
    <w:lvl w:ilvl="0" w:tplc="B0B2218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483"/>
    <w:rsid w:val="0000265D"/>
    <w:rsid w:val="0020338A"/>
    <w:rsid w:val="0035580D"/>
    <w:rsid w:val="004A0A57"/>
    <w:rsid w:val="004C12FF"/>
    <w:rsid w:val="005849CF"/>
    <w:rsid w:val="0067183C"/>
    <w:rsid w:val="00686923"/>
    <w:rsid w:val="0071665D"/>
    <w:rsid w:val="007600C2"/>
    <w:rsid w:val="00881ACA"/>
    <w:rsid w:val="00970D7D"/>
    <w:rsid w:val="00B01076"/>
    <w:rsid w:val="00C35483"/>
    <w:rsid w:val="00C60658"/>
    <w:rsid w:val="00CD2FA9"/>
    <w:rsid w:val="00E35D27"/>
    <w:rsid w:val="00EB3A42"/>
    <w:rsid w:val="00EE78A8"/>
    <w:rsid w:val="00FD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04F80E8-4EF7-4385-ABF3-2942EB78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9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49CF"/>
    <w:rPr>
      <w:color w:val="0000FF"/>
      <w:u w:val="single"/>
    </w:rPr>
  </w:style>
  <w:style w:type="paragraph" w:styleId="BodyText">
    <w:name w:val="Body Text"/>
    <w:basedOn w:val="Normal"/>
    <w:link w:val="BodyTextChar"/>
    <w:rsid w:val="002033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338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0338A"/>
    <w:pPr>
      <w:spacing w:after="0" w:line="240" w:lineRule="auto"/>
      <w:ind w:right="-69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0338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Golt</dc:creator>
  <cp:lastModifiedBy>Sian Alcock</cp:lastModifiedBy>
  <cp:revision>2</cp:revision>
  <cp:lastPrinted>2017-06-09T08:23:00Z</cp:lastPrinted>
  <dcterms:created xsi:type="dcterms:W3CDTF">2017-06-07T11:14:00Z</dcterms:created>
  <dcterms:modified xsi:type="dcterms:W3CDTF">2017-06-07T11:14:00Z</dcterms:modified>
</cp:coreProperties>
</file>